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B" w:rsidRPr="0097117B" w:rsidRDefault="0097117B" w:rsidP="009711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r w:rsidRPr="009711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сообщению ФГБУ «Тверской центр по гидрометеорологии и мониторингу окружающей среды» </w:t>
      </w:r>
      <w:hyperlink r:id="rId6" w:tooltip="в течение суток 02 марта" w:history="1">
        <w:r w:rsidRPr="0097117B">
          <w:rPr>
            <w:rFonts w:ascii="Arial" w:eastAsia="Times New Roman" w:hAnsi="Arial" w:cs="Arial"/>
            <w:color w:val="276CC3"/>
            <w:sz w:val="24"/>
            <w:szCs w:val="24"/>
            <w:bdr w:val="none" w:sz="0" w:space="0" w:color="auto" w:frame="1"/>
            <w:lang w:eastAsia="ru-RU"/>
          </w:rPr>
          <w:t>в течение суток 02 марта</w:t>
        </w:r>
      </w:hyperlink>
      <w:r w:rsidRPr="009711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на территории Тверской области ожидается усиление западного, северо-западного ветра порывами до 15 м/</w:t>
      </w:r>
      <w:proofErr w:type="gramStart"/>
      <w:r w:rsidRPr="009711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</w:t>
      </w:r>
      <w:proofErr w:type="gramEnd"/>
      <w:r w:rsidRPr="009711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 </w:t>
      </w:r>
    </w:p>
    <w:p w:rsidR="0097117B" w:rsidRPr="0097117B" w:rsidRDefault="0097117B" w:rsidP="0097117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11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Тверской области обращается к гражданам с просьбой внимательней относиться к собственной безопасности: следует знать и выполнять общие меры безопасного поведения во время сильного ветра.</w:t>
      </w:r>
    </w:p>
    <w:p w:rsidR="0097117B" w:rsidRPr="0097117B" w:rsidRDefault="0097117B" w:rsidP="0097117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11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сильный ветер застал вас на улице:</w:t>
      </w:r>
    </w:p>
    <w:p w:rsidR="0097117B" w:rsidRPr="0097117B" w:rsidRDefault="0097117B" w:rsidP="0097117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11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немедленно укройтесь в подъезде или прочном здании;</w:t>
      </w:r>
    </w:p>
    <w:p w:rsidR="0097117B" w:rsidRPr="0097117B" w:rsidRDefault="0097117B" w:rsidP="0097117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11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прячьтесь около стен домов, на остановках общественного транспорта, около рекламных конструкций, под деревьями, около недостроенных зданий;</w:t>
      </w:r>
    </w:p>
    <w:p w:rsidR="0097117B" w:rsidRPr="0097117B" w:rsidRDefault="0097117B" w:rsidP="0097117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11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подходите под линии электропередач и к оборвавшимся электропроводам, гнилым и старым, особенно одиночно стоящим деревьям.</w:t>
      </w:r>
    </w:p>
    <w:p w:rsidR="0097117B" w:rsidRPr="0097117B" w:rsidRDefault="0097117B" w:rsidP="0097117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11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усилении ветра следует ограничить выход из зданий. Если сильный ветер застал вас на улице, рекомендуется укрыться в подземных переходах или подъездах зданий. Не стоит прятаться от сильного ветра около стен домов, так как с крыш возможны сход снега, падение сосулек, шифера и других кровельных материалов. Ни в коем случае не пытайтесь прятаться за остановками общественного транспорта, рекламными конструкциями, недостроенными зданиями, под деревьями. Опасность могут представлять выбитые стекла, падающие из окон верхних этажей: подобная угроза возрастает вблизи строящихся или ремонтируемых зданий.</w:t>
      </w:r>
    </w:p>
    <w:p w:rsidR="0097117B" w:rsidRPr="0097117B" w:rsidRDefault="0097117B" w:rsidP="0097117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11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Находясь в доме или в квартире:</w:t>
      </w:r>
    </w:p>
    <w:p w:rsidR="0097117B" w:rsidRPr="0097117B" w:rsidRDefault="0097117B" w:rsidP="0097117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11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закройте все форточки и окна, проверьте надёжность их закрытия;</w:t>
      </w:r>
    </w:p>
    <w:p w:rsidR="0097117B" w:rsidRPr="0097117B" w:rsidRDefault="0097117B" w:rsidP="0097117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11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пользуйтесь лифтом.</w:t>
      </w:r>
    </w:p>
    <w:p w:rsidR="0097117B" w:rsidRPr="0097117B" w:rsidRDefault="0097117B" w:rsidP="0097117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11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Уважаемые водители! Управляя автотранспортом в неблагоприятных погодных условиях, соблюдайте скоростной режим и достаточную дистанцию от других участников движения. Будьте более аккуратными и бдительными. Паркуйте автомобиль в гараж, а при его отсутствии оставляйте вдали от деревьев и слабо укрепленных конструкций.</w:t>
      </w:r>
    </w:p>
    <w:p w:rsidR="0097117B" w:rsidRPr="0097117B" w:rsidRDefault="0097117B" w:rsidP="0097117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117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 возникновения чрезвычайной ситуации звоните в ЕДИНУЮ СЛУЖБУ СПАСЕНИЯ по телефону «01» (с сотовых телефонов – 101). Единый «телефон доверия» Главного управления МЧС России по Тверской области – (4822) 39-99-99.</w:t>
      </w:r>
    </w:p>
    <w:bookmarkEnd w:id="0"/>
    <w:p w:rsidR="000532A0" w:rsidRDefault="000532A0"/>
    <w:sectPr w:rsidR="0005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85"/>
    <w:multiLevelType w:val="multilevel"/>
    <w:tmpl w:val="F58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2F04B5"/>
    <w:multiLevelType w:val="multilevel"/>
    <w:tmpl w:val="7CC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2B"/>
    <w:rsid w:val="000532A0"/>
    <w:rsid w:val="00080F2B"/>
    <w:rsid w:val="009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9.mchs.gov.ru/deyatelnost/press-centr/operativnaya-informaciya/4398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2021-03-03T04:32:00Z</dcterms:created>
  <dcterms:modified xsi:type="dcterms:W3CDTF">2021-03-03T04:33:00Z</dcterms:modified>
</cp:coreProperties>
</file>